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>
      <w:bookmarkStart w:id="0" w:name="_GoBack"/>
      <w:bookmarkEnd w:id="0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C3C3E" w:rsidRPr="0080112E" w:rsidTr="00CC3C3E">
        <w:trPr>
          <w:jc w:val="center"/>
        </w:trPr>
        <w:tc>
          <w:tcPr>
            <w:tcW w:w="9016" w:type="dxa"/>
          </w:tcPr>
          <w:p w:rsidR="00895F34" w:rsidRPr="0080112E" w:rsidRDefault="0080112E" w:rsidP="00C16013">
            <w:pPr>
              <w:jc w:val="center"/>
              <w:rPr>
                <w:rFonts w:ascii="Britannic Bold" w:hAnsi="Britannic Bold" w:cstheme="majorHAnsi"/>
                <w:b/>
                <w:color w:val="BF8F00" w:themeColor="accent4" w:themeShade="BF"/>
                <w:sz w:val="72"/>
                <w:szCs w:val="72"/>
              </w:rPr>
            </w:pPr>
            <w:r w:rsidRPr="0080112E">
              <w:rPr>
                <w:rFonts w:ascii="Britannic Bold" w:hAnsi="Britannic Bold" w:cstheme="majorHAnsi"/>
                <w:b/>
                <w:color w:val="BF8F00" w:themeColor="accent4" w:themeShade="BF"/>
                <w:sz w:val="72"/>
                <w:szCs w:val="72"/>
              </w:rPr>
              <w:t>From Papyrus to the Pyramids</w:t>
            </w:r>
          </w:p>
          <w:p w:rsidR="00C16013" w:rsidRPr="0080112E" w:rsidRDefault="00C16013" w:rsidP="00CC3C3E">
            <w:pPr>
              <w:jc w:val="center"/>
              <w:rPr>
                <w:rFonts w:ascii="Britannic Bold" w:hAnsi="Britannic Bold" w:cstheme="majorHAnsi"/>
                <w:b/>
                <w:color w:val="BF8F00" w:themeColor="accent4" w:themeShade="BF"/>
                <w:sz w:val="40"/>
                <w:szCs w:val="40"/>
              </w:rPr>
            </w:pPr>
            <w:r w:rsidRPr="0080112E">
              <w:rPr>
                <w:rFonts w:ascii="Britannic Bold" w:hAnsi="Britannic Bold" w:cstheme="majorHAnsi"/>
                <w:b/>
                <w:color w:val="BF8F00" w:themeColor="accent4" w:themeShade="BF"/>
                <w:sz w:val="72"/>
                <w:szCs w:val="72"/>
              </w:rPr>
              <w:t xml:space="preserve"> Project Vocabulary</w:t>
            </w:r>
          </w:p>
        </w:tc>
      </w:tr>
    </w:tbl>
    <w:p w:rsidR="00C35C6F" w:rsidRPr="0080112E" w:rsidRDefault="00C35C6F">
      <w:pPr>
        <w:rPr>
          <w:rFonts w:ascii="Britannic Bold" w:hAnsi="Britannic Bold" w:cstheme="majorHAnsi"/>
          <w:color w:val="BF8F00" w:themeColor="accent4" w:themeShade="BF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2"/>
        <w:gridCol w:w="4505"/>
      </w:tblGrid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achievement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irrigation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ancient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jewellery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artefacts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legacy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proofErr w:type="spellStart"/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canopic</w:t>
            </w:r>
            <w:proofErr w:type="spellEnd"/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medium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chronology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papyrus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civilisation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pharaohs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design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primary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duration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pyramids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evidence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River Nile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Egypt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source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 w:rsidRPr="0080112E"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Egyptians</w:t>
            </w:r>
          </w:p>
        </w:tc>
        <w:tc>
          <w:tcPr>
            <w:tcW w:w="4505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stability</w:t>
            </w:r>
          </w:p>
        </w:tc>
      </w:tr>
      <w:tr w:rsidR="009511D8" w:rsidRPr="0080112E" w:rsidTr="009511D8">
        <w:trPr>
          <w:jc w:val="center"/>
        </w:trPr>
        <w:tc>
          <w:tcPr>
            <w:tcW w:w="4622" w:type="dxa"/>
          </w:tcPr>
          <w:p w:rsidR="009511D8" w:rsidRPr="0080112E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</w:p>
        </w:tc>
        <w:tc>
          <w:tcPr>
            <w:tcW w:w="4505" w:type="dxa"/>
          </w:tcPr>
          <w:p w:rsidR="009511D8" w:rsidRDefault="009511D8" w:rsidP="009511D8">
            <w:pPr>
              <w:jc w:val="center"/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</w:pPr>
            <w:r>
              <w:rPr>
                <w:rFonts w:ascii="Britannic Bold" w:hAnsi="Britannic Bold" w:cstheme="majorHAnsi"/>
                <w:color w:val="BF8F00" w:themeColor="accent4" w:themeShade="BF"/>
                <w:sz w:val="80"/>
                <w:szCs w:val="80"/>
              </w:rPr>
              <w:t>technique</w:t>
            </w:r>
          </w:p>
        </w:tc>
      </w:tr>
    </w:tbl>
    <w:p w:rsidR="00C35C6F" w:rsidRPr="0080112E" w:rsidRDefault="00C35C6F">
      <w:pPr>
        <w:rPr>
          <w:color w:val="BF8F00" w:themeColor="accent4" w:themeShade="BF"/>
        </w:rPr>
      </w:pPr>
    </w:p>
    <w:p w:rsidR="00C16013" w:rsidRPr="0080112E" w:rsidRDefault="00C16013">
      <w:pPr>
        <w:rPr>
          <w:color w:val="BF8F00" w:themeColor="accent4" w:themeShade="BF"/>
        </w:rPr>
      </w:pPr>
    </w:p>
    <w:sectPr w:rsidR="00C16013" w:rsidRPr="0080112E" w:rsidSect="00CC3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0347C6"/>
    <w:rsid w:val="00120128"/>
    <w:rsid w:val="001E40D7"/>
    <w:rsid w:val="00243ABA"/>
    <w:rsid w:val="00600106"/>
    <w:rsid w:val="006B1C41"/>
    <w:rsid w:val="006E4368"/>
    <w:rsid w:val="0080112E"/>
    <w:rsid w:val="008277A2"/>
    <w:rsid w:val="00895F34"/>
    <w:rsid w:val="009511D8"/>
    <w:rsid w:val="009C6457"/>
    <w:rsid w:val="00A33DB3"/>
    <w:rsid w:val="00AC5271"/>
    <w:rsid w:val="00C16013"/>
    <w:rsid w:val="00C317AA"/>
    <w:rsid w:val="00C35C6F"/>
    <w:rsid w:val="00CC3C3E"/>
    <w:rsid w:val="00E02887"/>
    <w:rsid w:val="00E1084A"/>
    <w:rsid w:val="00E4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7605C-1E82-43CF-B7EB-545FE540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T James</cp:lastModifiedBy>
  <cp:revision>2</cp:revision>
  <cp:lastPrinted>2022-03-04T14:54:00Z</cp:lastPrinted>
  <dcterms:created xsi:type="dcterms:W3CDTF">2025-01-06T10:49:00Z</dcterms:created>
  <dcterms:modified xsi:type="dcterms:W3CDTF">2025-01-06T10:49:00Z</dcterms:modified>
</cp:coreProperties>
</file>